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15" w:rsidRDefault="006647BC" w:rsidP="006647BC">
      <w:pPr>
        <w:tabs>
          <w:tab w:val="left" w:pos="1520"/>
          <w:tab w:val="left" w:pos="5775"/>
        </w:tabs>
        <w:spacing w:line="44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  <w:r w:rsidRPr="006647BC">
        <w:rPr>
          <w:rFonts w:ascii="仿宋_GB2312" w:eastAsia="仿宋_GB2312" w:hAnsi="宋体" w:cs="Times New Roman" w:hint="eastAsia"/>
          <w:b/>
          <w:sz w:val="36"/>
          <w:szCs w:val="36"/>
        </w:rPr>
        <w:t>关于退休人员大病特困专项经费补助</w:t>
      </w:r>
      <w:r>
        <w:rPr>
          <w:rFonts w:ascii="仿宋_GB2312" w:eastAsia="仿宋_GB2312" w:hAnsi="宋体" w:cs="Times New Roman" w:hint="eastAsia"/>
          <w:b/>
          <w:sz w:val="36"/>
          <w:szCs w:val="36"/>
        </w:rPr>
        <w:t>的通知</w:t>
      </w:r>
    </w:p>
    <w:p w:rsidR="006647BC" w:rsidRPr="006647BC" w:rsidRDefault="006647BC" w:rsidP="006647BC">
      <w:pPr>
        <w:tabs>
          <w:tab w:val="left" w:pos="1520"/>
          <w:tab w:val="left" w:pos="5775"/>
        </w:tabs>
        <w:spacing w:line="44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</w:p>
    <w:p w:rsidR="00D12D0F" w:rsidRDefault="00D12D0F" w:rsidP="00D12D0F">
      <w:pPr>
        <w:tabs>
          <w:tab w:val="left" w:pos="1520"/>
          <w:tab w:val="left" w:pos="5775"/>
        </w:tabs>
        <w:spacing w:line="4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根据学校</w:t>
      </w:r>
      <w:r w:rsidRPr="00D7046B">
        <w:rPr>
          <w:rFonts w:ascii="仿宋_GB2312" w:eastAsia="仿宋_GB2312" w:hAnsi="宋体" w:cs="Times New Roman" w:hint="eastAsia"/>
          <w:sz w:val="32"/>
          <w:szCs w:val="32"/>
        </w:rPr>
        <w:t>《北京建筑大学退休人员大病特困专项经费补助管理办法》</w:t>
      </w:r>
      <w:r>
        <w:rPr>
          <w:rFonts w:ascii="仿宋_GB2312" w:eastAsia="仿宋_GB2312" w:hAnsi="宋体" w:hint="eastAsia"/>
          <w:sz w:val="32"/>
          <w:szCs w:val="32"/>
        </w:rPr>
        <w:t>的规定，201</w:t>
      </w:r>
      <w:r w:rsidR="007F5545"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年度</w:t>
      </w:r>
      <w:r w:rsidRPr="00D7046B">
        <w:rPr>
          <w:rFonts w:ascii="仿宋_GB2312" w:eastAsia="仿宋_GB2312" w:hAnsi="宋体" w:cs="Times New Roman" w:hint="eastAsia"/>
          <w:sz w:val="32"/>
          <w:szCs w:val="32"/>
        </w:rPr>
        <w:t>退休人员大病特困专项经费补助</w:t>
      </w:r>
      <w:r w:rsidR="007F5545">
        <w:rPr>
          <w:rFonts w:ascii="仿宋_GB2312" w:eastAsia="仿宋_GB2312" w:hAnsi="宋体" w:cs="Times New Roman" w:hint="eastAsia"/>
          <w:sz w:val="32"/>
          <w:szCs w:val="32"/>
        </w:rPr>
        <w:t>审定</w:t>
      </w:r>
      <w:r>
        <w:rPr>
          <w:rFonts w:ascii="仿宋_GB2312" w:eastAsia="仿宋_GB2312" w:hAnsi="宋体" w:hint="eastAsia"/>
          <w:sz w:val="32"/>
          <w:szCs w:val="32"/>
        </w:rPr>
        <w:t>工作开始启动</w:t>
      </w:r>
      <w:r w:rsidRPr="00D7046B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D12D0F" w:rsidRDefault="00D12D0F" w:rsidP="00D12D0F">
      <w:pPr>
        <w:tabs>
          <w:tab w:val="left" w:pos="1520"/>
          <w:tab w:val="left" w:pos="5775"/>
        </w:tabs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一、201</w:t>
      </w:r>
      <w:r w:rsidR="007F5545"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年度个人</w:t>
      </w:r>
      <w:r w:rsidRPr="00D7046B">
        <w:rPr>
          <w:rFonts w:ascii="仿宋_GB2312" w:eastAsia="仿宋_GB2312" w:hAnsi="Calibri" w:cs="Times New Roman" w:hint="eastAsia"/>
          <w:sz w:val="32"/>
          <w:szCs w:val="32"/>
        </w:rPr>
        <w:t>由于医治重病，在医保报销范围内的用药和治疗费用个人负担额较大，</w:t>
      </w:r>
      <w:r w:rsidR="007F5545" w:rsidRPr="00D7046B">
        <w:rPr>
          <w:rFonts w:ascii="仿宋_GB2312" w:eastAsia="仿宋_GB2312" w:hint="eastAsia"/>
          <w:sz w:val="32"/>
          <w:szCs w:val="32"/>
        </w:rPr>
        <w:t>自</w:t>
      </w:r>
      <w:r w:rsidR="007F5545">
        <w:rPr>
          <w:rFonts w:ascii="仿宋_GB2312" w:eastAsia="仿宋_GB2312" w:hint="eastAsia"/>
          <w:sz w:val="32"/>
          <w:szCs w:val="32"/>
        </w:rPr>
        <w:t>费</w:t>
      </w:r>
      <w:r w:rsidR="007F5545" w:rsidRPr="00D7046B">
        <w:rPr>
          <w:rFonts w:ascii="仿宋_GB2312" w:eastAsia="仿宋_GB2312" w:hint="eastAsia"/>
          <w:sz w:val="32"/>
          <w:szCs w:val="32"/>
        </w:rPr>
        <w:t>部分支出一年内累计超过本人退休总收入（以工资条实发数为准）30%以上</w:t>
      </w:r>
      <w:r w:rsidR="001811D3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D7046B">
        <w:rPr>
          <w:rFonts w:ascii="仿宋_GB2312" w:eastAsia="仿宋_GB2312" w:hAnsi="Calibri" w:cs="Times New Roman" w:hint="eastAsia"/>
          <w:sz w:val="32"/>
          <w:szCs w:val="32"/>
        </w:rPr>
        <w:t>个人经济</w:t>
      </w:r>
      <w:r w:rsidR="001811D3">
        <w:rPr>
          <w:rFonts w:ascii="仿宋_GB2312" w:eastAsia="仿宋_GB2312" w:hAnsi="Calibri" w:cs="Times New Roman" w:hint="eastAsia"/>
          <w:sz w:val="32"/>
          <w:szCs w:val="32"/>
        </w:rPr>
        <w:t>难以</w:t>
      </w:r>
      <w:r w:rsidRPr="00D7046B">
        <w:rPr>
          <w:rFonts w:ascii="仿宋_GB2312" w:eastAsia="仿宋_GB2312" w:hAnsi="Calibri" w:cs="Times New Roman" w:hint="eastAsia"/>
          <w:sz w:val="32"/>
          <w:szCs w:val="32"/>
        </w:rPr>
        <w:t>承受</w:t>
      </w:r>
      <w:r w:rsidR="006647BC">
        <w:rPr>
          <w:rFonts w:ascii="仿宋_GB2312" w:eastAsia="仿宋_GB2312" w:hAnsi="Calibri" w:cs="Times New Roman" w:hint="eastAsia"/>
          <w:sz w:val="32"/>
          <w:szCs w:val="32"/>
        </w:rPr>
        <w:t>者</w:t>
      </w:r>
      <w:r>
        <w:rPr>
          <w:rFonts w:ascii="仿宋_GB2312" w:eastAsia="仿宋_GB2312" w:hint="eastAsia"/>
          <w:sz w:val="32"/>
          <w:szCs w:val="32"/>
        </w:rPr>
        <w:t>可以申请本补助</w:t>
      </w:r>
      <w:r w:rsidRPr="00D7046B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D12D0F" w:rsidRDefault="00D12D0F" w:rsidP="00D12D0F">
      <w:pPr>
        <w:tabs>
          <w:tab w:val="left" w:pos="1520"/>
          <w:tab w:val="left" w:pos="5775"/>
        </w:tabs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二、报销票据有效时间：201</w:t>
      </w:r>
      <w:r w:rsidR="007F5545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年11月1日至201</w:t>
      </w:r>
      <w:r w:rsidR="007F5545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年10月31日。</w:t>
      </w:r>
    </w:p>
    <w:p w:rsidR="00D12D0F" w:rsidRDefault="00D12D0F" w:rsidP="00D12D0F">
      <w:pPr>
        <w:tabs>
          <w:tab w:val="left" w:pos="1520"/>
          <w:tab w:val="left" w:pos="5775"/>
        </w:tabs>
        <w:spacing w:line="4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三、各二级单位</w:t>
      </w:r>
      <w:r w:rsidR="00D85A15">
        <w:rPr>
          <w:rFonts w:ascii="仿宋_GB2312" w:eastAsia="仿宋_GB2312" w:hint="eastAsia"/>
          <w:sz w:val="32"/>
          <w:szCs w:val="32"/>
        </w:rPr>
        <w:t>党</w:t>
      </w:r>
      <w:r w:rsidR="007F5545">
        <w:rPr>
          <w:rFonts w:ascii="仿宋_GB2312" w:eastAsia="仿宋_GB2312" w:hint="eastAsia"/>
          <w:sz w:val="32"/>
          <w:szCs w:val="32"/>
        </w:rPr>
        <w:t>委</w:t>
      </w:r>
      <w:r>
        <w:rPr>
          <w:rFonts w:ascii="仿宋_GB2312" w:eastAsia="仿宋_GB2312" w:hint="eastAsia"/>
          <w:sz w:val="32"/>
          <w:szCs w:val="32"/>
        </w:rPr>
        <w:t>负责</w:t>
      </w:r>
      <w:r w:rsidR="00D85A15">
        <w:rPr>
          <w:rFonts w:ascii="仿宋_GB2312" w:eastAsia="仿宋_GB2312" w:hint="eastAsia"/>
          <w:sz w:val="32"/>
          <w:szCs w:val="32"/>
        </w:rPr>
        <w:t>汇总、审核及上报工作，上报截止时间201</w:t>
      </w:r>
      <w:r w:rsidR="007F5545">
        <w:rPr>
          <w:rFonts w:ascii="仿宋_GB2312" w:eastAsia="仿宋_GB2312" w:hint="eastAsia"/>
          <w:sz w:val="32"/>
          <w:szCs w:val="32"/>
        </w:rPr>
        <w:t>6</w:t>
      </w:r>
      <w:r w:rsidR="00D85A15">
        <w:rPr>
          <w:rFonts w:ascii="仿宋_GB2312" w:eastAsia="仿宋_GB2312" w:hint="eastAsia"/>
          <w:sz w:val="32"/>
          <w:szCs w:val="32"/>
        </w:rPr>
        <w:t>年11月</w:t>
      </w:r>
      <w:r w:rsidR="007F5545">
        <w:rPr>
          <w:rFonts w:ascii="仿宋_GB2312" w:eastAsia="仿宋_GB2312" w:hint="eastAsia"/>
          <w:sz w:val="32"/>
          <w:szCs w:val="32"/>
        </w:rPr>
        <w:t>4</w:t>
      </w:r>
      <w:r w:rsidR="00D85A15">
        <w:rPr>
          <w:rFonts w:ascii="仿宋_GB2312" w:eastAsia="仿宋_GB2312" w:hint="eastAsia"/>
          <w:sz w:val="32"/>
          <w:szCs w:val="32"/>
        </w:rPr>
        <w:t>日前，过期不予办理。</w:t>
      </w:r>
    </w:p>
    <w:p w:rsidR="00B675F3" w:rsidRDefault="00D85A15" w:rsidP="00D12D0F">
      <w:pPr>
        <w:tabs>
          <w:tab w:val="left" w:pos="1520"/>
          <w:tab w:val="left" w:pos="5775"/>
        </w:tabs>
        <w:spacing w:line="460" w:lineRule="exact"/>
        <w:ind w:firstLineChars="200" w:firstLine="640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四、请各级党</w:t>
      </w:r>
      <w:r w:rsidR="007F5545">
        <w:rPr>
          <w:rFonts w:ascii="仿宋_GB2312" w:eastAsia="仿宋_GB2312" w:hint="eastAsia"/>
          <w:sz w:val="32"/>
          <w:szCs w:val="32"/>
        </w:rPr>
        <w:t>委</w:t>
      </w:r>
      <w:r>
        <w:rPr>
          <w:rFonts w:ascii="仿宋_GB2312" w:eastAsia="仿宋_GB2312" w:hint="eastAsia"/>
          <w:sz w:val="32"/>
          <w:szCs w:val="32"/>
        </w:rPr>
        <w:t>指定专人负责，抓紧时间统计审核，按时上报有效材料。</w:t>
      </w:r>
    </w:p>
    <w:p w:rsidR="00D85A15" w:rsidRPr="00B675F3" w:rsidRDefault="00B675F3" w:rsidP="00B675F3">
      <w:pPr>
        <w:tabs>
          <w:tab w:val="left" w:pos="1520"/>
          <w:tab w:val="left" w:pos="5775"/>
        </w:tabs>
        <w:spacing w:line="460" w:lineRule="exact"/>
        <w:ind w:firstLineChars="200" w:firstLine="643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</w:t>
      </w:r>
      <w:r w:rsidR="00D85A15" w:rsidRPr="00D85A15">
        <w:rPr>
          <w:rFonts w:ascii="仿宋_GB2312" w:eastAsia="仿宋_GB2312" w:hint="eastAsia"/>
          <w:b/>
          <w:sz w:val="32"/>
          <w:szCs w:val="32"/>
        </w:rPr>
        <w:t>具体事宜请详读北建大校发〔2013〕2号文件</w:t>
      </w:r>
      <w:r>
        <w:rPr>
          <w:rFonts w:ascii="仿宋_GB2312" w:eastAsia="仿宋_GB2312" w:hint="eastAsia"/>
          <w:b/>
          <w:sz w:val="32"/>
          <w:szCs w:val="32"/>
        </w:rPr>
        <w:t>。</w:t>
      </w:r>
      <w:r w:rsidRPr="00B675F3">
        <w:rPr>
          <w:rFonts w:ascii="仿宋_GB2312" w:eastAsia="仿宋_GB2312" w:hint="eastAsia"/>
          <w:sz w:val="32"/>
          <w:szCs w:val="32"/>
        </w:rPr>
        <w:t>如有疑问请咨询离退休工作办公室，电话：68322268</w:t>
      </w:r>
    </w:p>
    <w:p w:rsidR="00A52201" w:rsidRDefault="00A52201">
      <w:pPr>
        <w:rPr>
          <w:rFonts w:hint="eastAsia"/>
        </w:rPr>
      </w:pPr>
    </w:p>
    <w:p w:rsidR="00D85A15" w:rsidRDefault="00D85A15">
      <w:pPr>
        <w:rPr>
          <w:rFonts w:hint="eastAsia"/>
        </w:rPr>
      </w:pPr>
    </w:p>
    <w:p w:rsidR="008107B2" w:rsidRDefault="008107B2">
      <w:pPr>
        <w:rPr>
          <w:rFonts w:hint="eastAsia"/>
        </w:rPr>
      </w:pPr>
    </w:p>
    <w:p w:rsidR="00D85A15" w:rsidRPr="008107B2" w:rsidRDefault="008107B2">
      <w:pPr>
        <w:rPr>
          <w:rFonts w:ascii="楷体_GB2312" w:eastAsia="楷体_GB2312" w:hint="eastAsia"/>
          <w:sz w:val="30"/>
          <w:szCs w:val="30"/>
        </w:rPr>
      </w:pPr>
      <w:r w:rsidRPr="008107B2">
        <w:rPr>
          <w:rFonts w:ascii="楷体_GB2312" w:eastAsia="楷体_GB2312" w:hint="eastAsia"/>
          <w:sz w:val="30"/>
          <w:szCs w:val="30"/>
        </w:rPr>
        <w:t>附：</w:t>
      </w:r>
      <w:r w:rsidRPr="008107B2">
        <w:rPr>
          <w:rFonts w:ascii="楷体_GB2312" w:eastAsia="楷体_GB2312" w:hAnsi="宋体" w:cs="Times New Roman" w:hint="eastAsia"/>
          <w:sz w:val="30"/>
          <w:szCs w:val="30"/>
        </w:rPr>
        <w:t>退休人员大病特困专项经费补助</w:t>
      </w:r>
      <w:r w:rsidRPr="008107B2">
        <w:rPr>
          <w:rFonts w:ascii="楷体_GB2312" w:eastAsia="楷体_GB2312" w:hint="eastAsia"/>
          <w:sz w:val="30"/>
          <w:szCs w:val="30"/>
        </w:rPr>
        <w:t>申报表格</w:t>
      </w:r>
    </w:p>
    <w:p w:rsidR="008107B2" w:rsidRDefault="008107B2" w:rsidP="00D85A15">
      <w:pPr>
        <w:ind w:firstLineChars="1350" w:firstLine="4320"/>
        <w:rPr>
          <w:rFonts w:hint="eastAsia"/>
          <w:sz w:val="32"/>
          <w:szCs w:val="32"/>
        </w:rPr>
      </w:pPr>
    </w:p>
    <w:p w:rsidR="008107B2" w:rsidRDefault="008107B2" w:rsidP="00D85A15">
      <w:pPr>
        <w:ind w:firstLineChars="1350" w:firstLine="4320"/>
        <w:rPr>
          <w:rFonts w:hint="eastAsia"/>
          <w:sz w:val="32"/>
          <w:szCs w:val="32"/>
        </w:rPr>
      </w:pPr>
    </w:p>
    <w:p w:rsidR="00D85A15" w:rsidRDefault="00D85A15" w:rsidP="00D85A15">
      <w:pPr>
        <w:ind w:firstLineChars="1350" w:firstLine="4320"/>
        <w:rPr>
          <w:rFonts w:hint="eastAsia"/>
          <w:sz w:val="32"/>
          <w:szCs w:val="32"/>
        </w:rPr>
      </w:pPr>
      <w:r w:rsidRPr="00D85A15">
        <w:rPr>
          <w:rFonts w:hint="eastAsia"/>
          <w:sz w:val="32"/>
          <w:szCs w:val="32"/>
        </w:rPr>
        <w:t>201</w:t>
      </w:r>
      <w:r w:rsidR="00B625F9">
        <w:rPr>
          <w:rFonts w:hint="eastAsia"/>
          <w:sz w:val="32"/>
          <w:szCs w:val="32"/>
        </w:rPr>
        <w:t>5</w:t>
      </w:r>
      <w:r w:rsidRPr="00D85A15">
        <w:rPr>
          <w:rFonts w:hint="eastAsia"/>
          <w:sz w:val="32"/>
          <w:szCs w:val="32"/>
        </w:rPr>
        <w:t>年</w:t>
      </w:r>
      <w:r w:rsidRPr="00D85A15">
        <w:rPr>
          <w:rFonts w:hint="eastAsia"/>
          <w:sz w:val="32"/>
          <w:szCs w:val="32"/>
        </w:rPr>
        <w:t>10</w:t>
      </w:r>
      <w:r w:rsidRPr="00D85A15">
        <w:rPr>
          <w:rFonts w:hint="eastAsia"/>
          <w:sz w:val="32"/>
          <w:szCs w:val="32"/>
        </w:rPr>
        <w:t>月</w:t>
      </w:r>
      <w:r w:rsidR="00B625F9">
        <w:rPr>
          <w:rFonts w:hint="eastAsia"/>
          <w:sz w:val="32"/>
          <w:szCs w:val="32"/>
        </w:rPr>
        <w:t>9</w:t>
      </w:r>
      <w:r w:rsidRPr="00D85A15">
        <w:rPr>
          <w:rFonts w:hint="eastAsia"/>
          <w:sz w:val="32"/>
          <w:szCs w:val="32"/>
        </w:rPr>
        <w:t>日</w:t>
      </w:r>
    </w:p>
    <w:p w:rsidR="00761419" w:rsidRDefault="00761419" w:rsidP="00D85A15">
      <w:pPr>
        <w:ind w:firstLineChars="1350" w:firstLine="4320"/>
        <w:rPr>
          <w:rFonts w:hint="eastAsia"/>
          <w:sz w:val="32"/>
          <w:szCs w:val="32"/>
        </w:rPr>
      </w:pPr>
    </w:p>
    <w:p w:rsidR="00761419" w:rsidRDefault="00761419" w:rsidP="00D85A15">
      <w:pPr>
        <w:ind w:firstLineChars="1350" w:firstLine="4320"/>
        <w:rPr>
          <w:rFonts w:hint="eastAsia"/>
          <w:sz w:val="32"/>
          <w:szCs w:val="32"/>
        </w:rPr>
      </w:pPr>
    </w:p>
    <w:p w:rsidR="00761419" w:rsidRDefault="00761419" w:rsidP="00D85A15">
      <w:pPr>
        <w:ind w:firstLineChars="1350" w:firstLine="4320"/>
        <w:rPr>
          <w:rFonts w:hint="eastAsia"/>
          <w:sz w:val="32"/>
          <w:szCs w:val="32"/>
        </w:rPr>
      </w:pPr>
    </w:p>
    <w:p w:rsidR="00761419" w:rsidRDefault="00761419" w:rsidP="00D85A15">
      <w:pPr>
        <w:ind w:firstLineChars="1350" w:firstLine="4320"/>
        <w:rPr>
          <w:rFonts w:hint="eastAsia"/>
          <w:sz w:val="32"/>
          <w:szCs w:val="32"/>
        </w:rPr>
      </w:pPr>
    </w:p>
    <w:p w:rsidR="00761419" w:rsidRPr="00C6078E" w:rsidRDefault="00761419" w:rsidP="00761419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C6078E">
        <w:rPr>
          <w:rFonts w:ascii="宋体" w:hAnsi="宋体" w:hint="eastAsia"/>
          <w:b/>
          <w:sz w:val="36"/>
          <w:szCs w:val="36"/>
        </w:rPr>
        <w:lastRenderedPageBreak/>
        <w:t>北京建筑大学退休人员大病特困专项经费申请表</w:t>
      </w:r>
    </w:p>
    <w:tbl>
      <w:tblPr>
        <w:tblW w:w="100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0"/>
        <w:gridCol w:w="52"/>
        <w:gridCol w:w="1420"/>
        <w:gridCol w:w="1096"/>
        <w:gridCol w:w="324"/>
        <w:gridCol w:w="1420"/>
        <w:gridCol w:w="1658"/>
        <w:gridCol w:w="7"/>
        <w:gridCol w:w="1943"/>
      </w:tblGrid>
      <w:tr w:rsidR="00761419" w:rsidRPr="00C6078E" w:rsidTr="00C915D0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6078E">
              <w:rPr>
                <w:rFonts w:ascii="宋体" w:hAnsi="宋体" w:hint="eastAsia"/>
                <w:sz w:val="24"/>
              </w:rPr>
              <w:t>申请大病特困</w:t>
            </w:r>
          </w:p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6078E">
              <w:rPr>
                <w:rFonts w:ascii="宋体" w:hAnsi="宋体" w:hint="eastAsia"/>
                <w:sz w:val="24"/>
              </w:rPr>
              <w:t>专项经费人姓名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1419" w:rsidRPr="00C6078E" w:rsidRDefault="00761419" w:rsidP="00C915D0">
            <w:pPr>
              <w:jc w:val="center"/>
              <w:rPr>
                <w:rFonts w:ascii="宋体" w:hAnsi="宋体"/>
                <w:sz w:val="24"/>
              </w:rPr>
            </w:pPr>
            <w:r w:rsidRPr="00C6078E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</w:tcBorders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8" w:type="dxa"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6078E">
              <w:rPr>
                <w:rFonts w:ascii="宋体" w:hAnsi="宋体" w:hint="eastAsia"/>
                <w:sz w:val="24"/>
              </w:rPr>
              <w:t>出身年月</w:t>
            </w:r>
          </w:p>
        </w:tc>
        <w:tc>
          <w:tcPr>
            <w:tcW w:w="1950" w:type="dxa"/>
            <w:gridSpan w:val="2"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61419" w:rsidRPr="00C6078E" w:rsidTr="00C915D0">
        <w:tc>
          <w:tcPr>
            <w:tcW w:w="2212" w:type="dxa"/>
            <w:gridSpan w:val="2"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 w:rsidRPr="00C6078E">
              <w:rPr>
                <w:rFonts w:ascii="宋体" w:hAnsi="宋体" w:hint="eastAsia"/>
                <w:sz w:val="24"/>
                <w:szCs w:val="30"/>
              </w:rPr>
              <w:t>现家庭住址</w:t>
            </w:r>
          </w:p>
        </w:tc>
        <w:tc>
          <w:tcPr>
            <w:tcW w:w="4260" w:type="dxa"/>
            <w:gridSpan w:val="4"/>
            <w:vAlign w:val="center"/>
          </w:tcPr>
          <w:p w:rsidR="00761419" w:rsidRPr="00C6078E" w:rsidRDefault="00761419" w:rsidP="00C915D0"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  <w:r w:rsidRPr="00C6078E">
              <w:rPr>
                <w:rFonts w:ascii="宋体" w:hAnsi="宋体" w:hint="eastAsia"/>
                <w:sz w:val="24"/>
                <w:szCs w:val="30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 w:rsidRPr="00C6078E">
              <w:rPr>
                <w:rFonts w:ascii="宋体" w:hAnsi="宋体" w:hint="eastAsia"/>
                <w:sz w:val="24"/>
                <w:szCs w:val="30"/>
              </w:rPr>
              <w:t>配偶月收入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761419" w:rsidRPr="00C6078E" w:rsidRDefault="00761419" w:rsidP="00C915D0">
            <w:pPr>
              <w:spacing w:line="360" w:lineRule="auto"/>
              <w:ind w:left="1347"/>
              <w:jc w:val="center"/>
              <w:rPr>
                <w:rFonts w:ascii="宋体" w:hAnsi="宋体"/>
                <w:sz w:val="24"/>
                <w:szCs w:val="30"/>
              </w:rPr>
            </w:pPr>
            <w:r w:rsidRPr="00C6078E">
              <w:rPr>
                <w:rFonts w:ascii="宋体" w:hAnsi="宋体" w:hint="eastAsia"/>
                <w:sz w:val="24"/>
                <w:szCs w:val="30"/>
              </w:rPr>
              <w:t>元</w:t>
            </w:r>
          </w:p>
        </w:tc>
      </w:tr>
      <w:tr w:rsidR="00761419" w:rsidRPr="00C6078E" w:rsidTr="00C915D0">
        <w:tc>
          <w:tcPr>
            <w:tcW w:w="10080" w:type="dxa"/>
            <w:gridSpan w:val="9"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 w:rsidRPr="00C6078E">
              <w:rPr>
                <w:rFonts w:ascii="宋体" w:hAnsi="宋体" w:hint="eastAsia"/>
                <w:sz w:val="24"/>
                <w:szCs w:val="30"/>
              </w:rPr>
              <w:t>家庭成员情况</w:t>
            </w:r>
          </w:p>
        </w:tc>
      </w:tr>
      <w:tr w:rsidR="00761419" w:rsidRPr="00C6078E" w:rsidTr="00C915D0">
        <w:tc>
          <w:tcPr>
            <w:tcW w:w="2212" w:type="dxa"/>
            <w:gridSpan w:val="2"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 w:rsidRPr="00C6078E">
              <w:rPr>
                <w:rFonts w:ascii="宋体" w:hAnsi="宋体" w:hint="eastAsia"/>
                <w:sz w:val="24"/>
                <w:szCs w:val="30"/>
              </w:rPr>
              <w:t>姓名</w:t>
            </w:r>
          </w:p>
        </w:tc>
        <w:tc>
          <w:tcPr>
            <w:tcW w:w="1420" w:type="dxa"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 w:rsidRPr="00C6078E">
              <w:rPr>
                <w:rFonts w:ascii="宋体" w:hAnsi="宋体" w:hint="eastAsia"/>
                <w:sz w:val="24"/>
                <w:szCs w:val="30"/>
              </w:rPr>
              <w:t>与本人关系</w:t>
            </w:r>
          </w:p>
        </w:tc>
        <w:tc>
          <w:tcPr>
            <w:tcW w:w="6448" w:type="dxa"/>
            <w:gridSpan w:val="6"/>
            <w:vAlign w:val="center"/>
          </w:tcPr>
          <w:p w:rsidR="00761419" w:rsidRPr="00C6078E" w:rsidRDefault="00761419" w:rsidP="00C915D0">
            <w:pPr>
              <w:spacing w:line="360" w:lineRule="auto"/>
              <w:ind w:firstLineChars="950" w:firstLine="2280"/>
              <w:rPr>
                <w:rFonts w:ascii="宋体" w:hAnsi="宋体"/>
                <w:sz w:val="24"/>
                <w:szCs w:val="30"/>
              </w:rPr>
            </w:pPr>
            <w:r w:rsidRPr="00C6078E">
              <w:rPr>
                <w:rFonts w:ascii="宋体" w:hAnsi="宋体" w:hint="eastAsia"/>
                <w:sz w:val="24"/>
                <w:szCs w:val="30"/>
              </w:rPr>
              <w:t>工作单位</w:t>
            </w:r>
          </w:p>
        </w:tc>
      </w:tr>
      <w:tr w:rsidR="00761419" w:rsidRPr="00C6078E" w:rsidTr="00C915D0">
        <w:tc>
          <w:tcPr>
            <w:tcW w:w="2212" w:type="dxa"/>
            <w:gridSpan w:val="2"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6448" w:type="dxa"/>
            <w:gridSpan w:val="6"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</w:p>
        </w:tc>
      </w:tr>
      <w:tr w:rsidR="00761419" w:rsidRPr="00C6078E" w:rsidTr="00C915D0">
        <w:tc>
          <w:tcPr>
            <w:tcW w:w="2212" w:type="dxa"/>
            <w:gridSpan w:val="2"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6448" w:type="dxa"/>
            <w:gridSpan w:val="6"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</w:p>
        </w:tc>
      </w:tr>
      <w:tr w:rsidR="00761419" w:rsidRPr="00C6078E" w:rsidTr="00C915D0">
        <w:tc>
          <w:tcPr>
            <w:tcW w:w="10080" w:type="dxa"/>
            <w:gridSpan w:val="9"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 w:rsidRPr="00C6078E">
              <w:rPr>
                <w:rFonts w:ascii="宋体" w:hAnsi="宋体" w:hint="eastAsia"/>
                <w:sz w:val="24"/>
                <w:szCs w:val="30"/>
              </w:rPr>
              <w:t>申请大病困难补助金的理由</w:t>
            </w:r>
          </w:p>
        </w:tc>
      </w:tr>
      <w:tr w:rsidR="00761419" w:rsidRPr="00C6078E" w:rsidTr="00C915D0">
        <w:trPr>
          <w:trHeight w:val="665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761419" w:rsidRPr="00C6078E" w:rsidRDefault="00761419" w:rsidP="00C915D0"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  <w:r w:rsidRPr="00C6078E">
              <w:rPr>
                <w:rFonts w:ascii="宋体" w:hAnsi="宋体" w:hint="eastAsia"/>
                <w:sz w:val="24"/>
                <w:szCs w:val="30"/>
              </w:rPr>
              <w:t>申请人患有的病种</w:t>
            </w:r>
          </w:p>
        </w:tc>
        <w:tc>
          <w:tcPr>
            <w:tcW w:w="7920" w:type="dxa"/>
            <w:gridSpan w:val="8"/>
            <w:tcBorders>
              <w:left w:val="single" w:sz="4" w:space="0" w:color="auto"/>
            </w:tcBorders>
            <w:vAlign w:val="center"/>
          </w:tcPr>
          <w:p w:rsidR="00761419" w:rsidRPr="00C6078E" w:rsidRDefault="00761419" w:rsidP="00C915D0"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</w:tc>
      </w:tr>
      <w:tr w:rsidR="00761419" w:rsidRPr="00C6078E" w:rsidTr="00C915D0">
        <w:trPr>
          <w:trHeight w:val="1557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 w:rsidRPr="00C6078E">
              <w:rPr>
                <w:rFonts w:ascii="宋体" w:hAnsi="宋体" w:hint="eastAsia"/>
                <w:sz w:val="24"/>
                <w:szCs w:val="30"/>
              </w:rPr>
              <w:t>申请理由</w:t>
            </w:r>
          </w:p>
        </w:tc>
        <w:tc>
          <w:tcPr>
            <w:tcW w:w="7920" w:type="dxa"/>
            <w:gridSpan w:val="8"/>
            <w:tcBorders>
              <w:left w:val="single" w:sz="4" w:space="0" w:color="auto"/>
            </w:tcBorders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</w:p>
        </w:tc>
      </w:tr>
      <w:tr w:rsidR="00761419" w:rsidRPr="00C6078E" w:rsidTr="00C915D0">
        <w:tc>
          <w:tcPr>
            <w:tcW w:w="10080" w:type="dxa"/>
            <w:gridSpan w:val="9"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 w:rsidRPr="00C6078E">
              <w:rPr>
                <w:rFonts w:ascii="宋体" w:hAnsi="宋体" w:hint="eastAsia"/>
                <w:sz w:val="24"/>
                <w:szCs w:val="30"/>
              </w:rPr>
              <w:t>申请人看病花费情况（附相关票据）</w:t>
            </w:r>
          </w:p>
        </w:tc>
      </w:tr>
      <w:tr w:rsidR="00761419" w:rsidRPr="00C6078E" w:rsidTr="00C915D0">
        <w:trPr>
          <w:trHeight w:val="857"/>
        </w:trPr>
        <w:tc>
          <w:tcPr>
            <w:tcW w:w="2212" w:type="dxa"/>
            <w:gridSpan w:val="2"/>
            <w:vMerge w:val="restart"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 w:rsidRPr="00C6078E">
              <w:rPr>
                <w:rFonts w:ascii="宋体" w:hAnsi="宋体" w:hint="eastAsia"/>
                <w:sz w:val="24"/>
                <w:szCs w:val="30"/>
              </w:rPr>
              <w:t>年度花费总额（单位：元）</w:t>
            </w:r>
          </w:p>
        </w:tc>
        <w:tc>
          <w:tcPr>
            <w:tcW w:w="1420" w:type="dxa"/>
            <w:vMerge w:val="restart"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 w:rsidRPr="00C6078E">
              <w:rPr>
                <w:rFonts w:ascii="宋体" w:hAnsi="宋体" w:hint="eastAsia"/>
                <w:sz w:val="24"/>
                <w:szCs w:val="30"/>
              </w:rPr>
              <w:t>其中个人承担金额（单位：元）</w:t>
            </w:r>
          </w:p>
        </w:tc>
        <w:tc>
          <w:tcPr>
            <w:tcW w:w="1420" w:type="dxa"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 w:rsidRPr="00C6078E">
              <w:rPr>
                <w:rFonts w:ascii="宋体" w:hAnsi="宋体" w:hint="eastAsia"/>
                <w:sz w:val="24"/>
                <w:szCs w:val="30"/>
              </w:rPr>
              <w:t>医保报销范围内金额</w:t>
            </w:r>
          </w:p>
        </w:tc>
        <w:tc>
          <w:tcPr>
            <w:tcW w:w="3608" w:type="dxa"/>
            <w:gridSpan w:val="3"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</w:p>
        </w:tc>
      </w:tr>
      <w:tr w:rsidR="00761419" w:rsidRPr="00C6078E" w:rsidTr="00C915D0">
        <w:trPr>
          <w:trHeight w:val="1220"/>
        </w:trPr>
        <w:tc>
          <w:tcPr>
            <w:tcW w:w="2212" w:type="dxa"/>
            <w:gridSpan w:val="2"/>
            <w:vMerge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420" w:type="dxa"/>
            <w:vMerge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 w:rsidRPr="00C6078E">
              <w:rPr>
                <w:rFonts w:ascii="宋体" w:hAnsi="宋体" w:hint="eastAsia"/>
                <w:sz w:val="24"/>
                <w:szCs w:val="30"/>
              </w:rPr>
              <w:t>个人支付自费药品费用</w:t>
            </w:r>
          </w:p>
        </w:tc>
        <w:tc>
          <w:tcPr>
            <w:tcW w:w="3608" w:type="dxa"/>
            <w:gridSpan w:val="3"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</w:p>
        </w:tc>
      </w:tr>
      <w:tr w:rsidR="00761419" w:rsidRPr="00C6078E" w:rsidTr="00C915D0">
        <w:tc>
          <w:tcPr>
            <w:tcW w:w="2212" w:type="dxa"/>
            <w:gridSpan w:val="2"/>
            <w:tcBorders>
              <w:bottom w:val="single" w:sz="4" w:space="0" w:color="auto"/>
            </w:tcBorders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 w:rsidRPr="00C6078E">
              <w:rPr>
                <w:rFonts w:ascii="宋体" w:hAnsi="宋体" w:hint="eastAsia"/>
                <w:sz w:val="24"/>
                <w:szCs w:val="30"/>
              </w:rPr>
              <w:t>药费单数量（单位：张）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 w:rsidRPr="00C6078E">
              <w:rPr>
                <w:rFonts w:ascii="宋体" w:hAnsi="宋体" w:hint="eastAsia"/>
                <w:sz w:val="24"/>
                <w:szCs w:val="30"/>
              </w:rPr>
              <w:t>申请人签字</w:t>
            </w:r>
          </w:p>
        </w:tc>
        <w:tc>
          <w:tcPr>
            <w:tcW w:w="5028" w:type="dxa"/>
            <w:gridSpan w:val="4"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</w:p>
        </w:tc>
      </w:tr>
      <w:tr w:rsidR="00761419" w:rsidRPr="00C6078E" w:rsidTr="00C915D0">
        <w:trPr>
          <w:trHeight w:val="1483"/>
        </w:trPr>
        <w:tc>
          <w:tcPr>
            <w:tcW w:w="5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19" w:rsidRPr="00C6078E" w:rsidRDefault="00761419" w:rsidP="00C915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6078E">
              <w:rPr>
                <w:rFonts w:ascii="宋体" w:hAnsi="宋体" w:hint="eastAsia"/>
                <w:sz w:val="28"/>
                <w:szCs w:val="28"/>
              </w:rPr>
              <w:t>申请人所在基层单位意见</w:t>
            </w:r>
          </w:p>
        </w:tc>
        <w:tc>
          <w:tcPr>
            <w:tcW w:w="5028" w:type="dxa"/>
            <w:gridSpan w:val="4"/>
            <w:tcBorders>
              <w:left w:val="single" w:sz="4" w:space="0" w:color="auto"/>
            </w:tcBorders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</w:p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</w:p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 w:rsidRPr="00C6078E">
              <w:rPr>
                <w:rFonts w:ascii="宋体" w:hAnsi="宋体" w:hint="eastAsia"/>
                <w:sz w:val="24"/>
                <w:szCs w:val="30"/>
              </w:rPr>
              <w:t xml:space="preserve">           签字盖章</w:t>
            </w:r>
          </w:p>
        </w:tc>
      </w:tr>
      <w:tr w:rsidR="00761419" w:rsidRPr="00C6078E" w:rsidTr="00C915D0">
        <w:trPr>
          <w:trHeight w:val="1549"/>
        </w:trPr>
        <w:tc>
          <w:tcPr>
            <w:tcW w:w="5052" w:type="dxa"/>
            <w:gridSpan w:val="5"/>
            <w:tcBorders>
              <w:top w:val="single" w:sz="4" w:space="0" w:color="auto"/>
            </w:tcBorders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 w:rsidRPr="00C6078E">
              <w:rPr>
                <w:rFonts w:ascii="宋体" w:hAnsi="宋体" w:hint="eastAsia"/>
                <w:sz w:val="24"/>
                <w:szCs w:val="30"/>
              </w:rPr>
              <w:t>退休人员大病特困专项经费管理小组审核意见</w:t>
            </w:r>
          </w:p>
        </w:tc>
        <w:tc>
          <w:tcPr>
            <w:tcW w:w="5028" w:type="dxa"/>
            <w:gridSpan w:val="4"/>
            <w:vAlign w:val="center"/>
          </w:tcPr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</w:p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</w:p>
          <w:p w:rsidR="00761419" w:rsidRPr="00C6078E" w:rsidRDefault="00761419" w:rsidP="00C915D0">
            <w:pPr>
              <w:spacing w:line="360" w:lineRule="auto"/>
              <w:jc w:val="center"/>
              <w:rPr>
                <w:rFonts w:ascii="宋体" w:hAnsi="宋体"/>
                <w:sz w:val="24"/>
                <w:szCs w:val="30"/>
              </w:rPr>
            </w:pPr>
            <w:r w:rsidRPr="00C6078E">
              <w:rPr>
                <w:rFonts w:ascii="宋体" w:hAnsi="宋体" w:hint="eastAsia"/>
                <w:sz w:val="24"/>
                <w:szCs w:val="30"/>
              </w:rPr>
              <w:t xml:space="preserve">            签字盖章</w:t>
            </w:r>
          </w:p>
        </w:tc>
      </w:tr>
    </w:tbl>
    <w:p w:rsidR="00761419" w:rsidRDefault="00761419" w:rsidP="00761419">
      <w:pPr>
        <w:rPr>
          <w:rFonts w:hint="eastAsia"/>
        </w:rPr>
      </w:pPr>
    </w:p>
    <w:sectPr w:rsidR="00761419" w:rsidSect="00A5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9D2" w:rsidRDefault="003B59D2" w:rsidP="00D12D0F">
      <w:pPr>
        <w:rPr>
          <w:rFonts w:hint="eastAsia"/>
        </w:rPr>
      </w:pPr>
      <w:r>
        <w:separator/>
      </w:r>
    </w:p>
  </w:endnote>
  <w:endnote w:type="continuationSeparator" w:id="0">
    <w:p w:rsidR="003B59D2" w:rsidRDefault="003B59D2" w:rsidP="00D12D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9D2" w:rsidRDefault="003B59D2" w:rsidP="00D12D0F">
      <w:pPr>
        <w:rPr>
          <w:rFonts w:hint="eastAsia"/>
        </w:rPr>
      </w:pPr>
      <w:r>
        <w:separator/>
      </w:r>
    </w:p>
  </w:footnote>
  <w:footnote w:type="continuationSeparator" w:id="0">
    <w:p w:rsidR="003B59D2" w:rsidRDefault="003B59D2" w:rsidP="00D12D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D0F"/>
    <w:rsid w:val="001811D3"/>
    <w:rsid w:val="00217AF5"/>
    <w:rsid w:val="003B59D2"/>
    <w:rsid w:val="004C1C57"/>
    <w:rsid w:val="005534D7"/>
    <w:rsid w:val="006647BC"/>
    <w:rsid w:val="00761419"/>
    <w:rsid w:val="00763117"/>
    <w:rsid w:val="007F5545"/>
    <w:rsid w:val="008107B2"/>
    <w:rsid w:val="009A71D8"/>
    <w:rsid w:val="00A52201"/>
    <w:rsid w:val="00AF5D19"/>
    <w:rsid w:val="00B625F9"/>
    <w:rsid w:val="00B675F3"/>
    <w:rsid w:val="00D12D0F"/>
    <w:rsid w:val="00D85A15"/>
    <w:rsid w:val="00EB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2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2D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2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2D0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6141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61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587</Characters>
  <Application>Microsoft Office Word</Application>
  <DocSecurity>0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ltb</dc:creator>
  <cp:keywords/>
  <dc:description/>
  <cp:lastModifiedBy>刘明</cp:lastModifiedBy>
  <cp:revision>2</cp:revision>
  <dcterms:created xsi:type="dcterms:W3CDTF">2016-09-19T08:34:00Z</dcterms:created>
  <dcterms:modified xsi:type="dcterms:W3CDTF">2016-09-19T08:34:00Z</dcterms:modified>
</cp:coreProperties>
</file>